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40C2" w14:textId="77777777" w:rsidR="00C215AB" w:rsidRPr="005D70B8" w:rsidRDefault="00C215AB" w:rsidP="00517EA4">
      <w:pPr>
        <w:rPr>
          <w:rFonts w:ascii="Arial" w:hAnsi="Arial" w:cs="Arial"/>
          <w:sz w:val="20"/>
          <w:szCs w:val="20"/>
        </w:rPr>
      </w:pPr>
    </w:p>
    <w:p w14:paraId="33AF7A23" w14:textId="31A9C7BC" w:rsidR="005D70B8" w:rsidRPr="005D70B8" w:rsidRDefault="005D70B8" w:rsidP="001E5248">
      <w:pPr>
        <w:tabs>
          <w:tab w:val="left" w:pos="5954"/>
        </w:tabs>
        <w:spacing w:after="0"/>
        <w:rPr>
          <w:rFonts w:ascii="Arial" w:hAnsi="Arial" w:cs="Arial"/>
          <w:b/>
          <w:bCs/>
          <w:sz w:val="20"/>
          <w:szCs w:val="20"/>
        </w:rPr>
      </w:pPr>
      <w:r w:rsidRPr="005D70B8">
        <w:rPr>
          <w:rFonts w:ascii="Arial" w:hAnsi="Arial" w:cs="Arial"/>
          <w:b/>
          <w:bCs/>
          <w:sz w:val="20"/>
          <w:szCs w:val="20"/>
        </w:rPr>
        <w:t>FAO Mr Keith Bathgate</w:t>
      </w:r>
      <w:r w:rsidR="001E5248">
        <w:rPr>
          <w:rFonts w:ascii="Arial" w:hAnsi="Arial" w:cs="Arial"/>
          <w:b/>
          <w:bCs/>
          <w:sz w:val="20"/>
          <w:szCs w:val="20"/>
        </w:rPr>
        <w:tab/>
        <w:t>Date…………………………………</w:t>
      </w:r>
    </w:p>
    <w:p w14:paraId="5630AA35" w14:textId="7C1B0583" w:rsidR="00517EA4" w:rsidRPr="005D70B8" w:rsidRDefault="00517EA4" w:rsidP="00517EA4">
      <w:pPr>
        <w:spacing w:after="0"/>
        <w:rPr>
          <w:rFonts w:ascii="Arial" w:hAnsi="Arial" w:cs="Arial"/>
          <w:sz w:val="20"/>
          <w:szCs w:val="20"/>
        </w:rPr>
      </w:pPr>
      <w:r w:rsidRPr="005D70B8">
        <w:rPr>
          <w:rFonts w:ascii="Arial" w:hAnsi="Arial" w:cs="Arial"/>
          <w:sz w:val="20"/>
          <w:szCs w:val="20"/>
        </w:rPr>
        <w:t>North Lanarkshire Council Planning</w:t>
      </w:r>
    </w:p>
    <w:p w14:paraId="23FE8EE5" w14:textId="77777777" w:rsidR="00517EA4" w:rsidRPr="005D70B8" w:rsidRDefault="00517EA4" w:rsidP="00517EA4">
      <w:pPr>
        <w:spacing w:after="0"/>
        <w:rPr>
          <w:rFonts w:ascii="Arial" w:hAnsi="Arial" w:cs="Arial"/>
          <w:sz w:val="20"/>
          <w:szCs w:val="20"/>
        </w:rPr>
      </w:pPr>
      <w:r w:rsidRPr="005D70B8">
        <w:rPr>
          <w:rFonts w:ascii="Arial" w:hAnsi="Arial" w:cs="Arial"/>
          <w:sz w:val="20"/>
          <w:szCs w:val="20"/>
        </w:rPr>
        <w:t>Fleming House</w:t>
      </w:r>
    </w:p>
    <w:p w14:paraId="77BCA049" w14:textId="77777777" w:rsidR="00517EA4" w:rsidRPr="005D70B8" w:rsidRDefault="00517EA4" w:rsidP="00517EA4">
      <w:pPr>
        <w:spacing w:after="0"/>
        <w:rPr>
          <w:rFonts w:ascii="Arial" w:hAnsi="Arial" w:cs="Arial"/>
          <w:sz w:val="20"/>
          <w:szCs w:val="20"/>
        </w:rPr>
      </w:pPr>
      <w:r w:rsidRPr="005D70B8">
        <w:rPr>
          <w:rFonts w:ascii="Arial" w:hAnsi="Arial" w:cs="Arial"/>
          <w:sz w:val="20"/>
          <w:szCs w:val="20"/>
        </w:rPr>
        <w:t xml:space="preserve">2 Tryst Road </w:t>
      </w:r>
    </w:p>
    <w:p w14:paraId="1A5DFA19" w14:textId="77777777" w:rsidR="00517EA4" w:rsidRPr="005D70B8" w:rsidRDefault="00517EA4" w:rsidP="00517EA4">
      <w:pPr>
        <w:spacing w:after="0"/>
        <w:rPr>
          <w:rFonts w:ascii="Arial" w:hAnsi="Arial" w:cs="Arial"/>
          <w:sz w:val="20"/>
          <w:szCs w:val="20"/>
        </w:rPr>
      </w:pPr>
      <w:r w:rsidRPr="005D70B8">
        <w:rPr>
          <w:rFonts w:ascii="Arial" w:hAnsi="Arial" w:cs="Arial"/>
          <w:sz w:val="20"/>
          <w:szCs w:val="20"/>
        </w:rPr>
        <w:t>Cumbernauld</w:t>
      </w:r>
    </w:p>
    <w:p w14:paraId="31D222D9" w14:textId="7C013804" w:rsidR="00517EA4" w:rsidRPr="005D70B8" w:rsidRDefault="00517EA4" w:rsidP="00517EA4">
      <w:pPr>
        <w:spacing w:after="0"/>
        <w:rPr>
          <w:rFonts w:ascii="Arial" w:hAnsi="Arial" w:cs="Arial"/>
          <w:sz w:val="20"/>
          <w:szCs w:val="20"/>
        </w:rPr>
      </w:pPr>
      <w:r w:rsidRPr="005D70B8">
        <w:rPr>
          <w:rFonts w:ascii="Arial" w:hAnsi="Arial" w:cs="Arial"/>
          <w:sz w:val="20"/>
          <w:szCs w:val="20"/>
        </w:rPr>
        <w:t>G67 1JW</w:t>
      </w:r>
    </w:p>
    <w:p w14:paraId="079668E0" w14:textId="304205F5" w:rsidR="00776EC6" w:rsidRPr="005D70B8" w:rsidRDefault="00776EC6">
      <w:pPr>
        <w:rPr>
          <w:rFonts w:ascii="Arial" w:hAnsi="Arial" w:cs="Arial"/>
          <w:sz w:val="20"/>
          <w:szCs w:val="20"/>
        </w:rPr>
      </w:pPr>
    </w:p>
    <w:p w14:paraId="6FEB64C3" w14:textId="162025BF" w:rsidR="00776EC6" w:rsidRPr="005D70B8" w:rsidRDefault="00776EC6">
      <w:pPr>
        <w:rPr>
          <w:rFonts w:ascii="Arial" w:hAnsi="Arial" w:cs="Arial"/>
          <w:sz w:val="20"/>
          <w:szCs w:val="20"/>
        </w:rPr>
      </w:pPr>
      <w:r w:rsidRPr="005D70B8">
        <w:rPr>
          <w:rFonts w:ascii="Arial" w:hAnsi="Arial" w:cs="Arial"/>
          <w:sz w:val="20"/>
          <w:szCs w:val="20"/>
        </w:rPr>
        <w:t>Dear Sirs</w:t>
      </w:r>
    </w:p>
    <w:p w14:paraId="4CA16569" w14:textId="77777777" w:rsidR="00517EA4" w:rsidRPr="005D70B8" w:rsidRDefault="00517EA4" w:rsidP="00517EA4">
      <w:pPr>
        <w:spacing w:after="0"/>
        <w:rPr>
          <w:rFonts w:ascii="Arial" w:hAnsi="Arial" w:cs="Arial"/>
          <w:b/>
          <w:sz w:val="20"/>
          <w:szCs w:val="20"/>
        </w:rPr>
      </w:pPr>
      <w:r w:rsidRPr="005D70B8">
        <w:rPr>
          <w:rFonts w:ascii="Arial" w:hAnsi="Arial" w:cs="Arial"/>
          <w:b/>
          <w:sz w:val="20"/>
          <w:szCs w:val="20"/>
        </w:rPr>
        <w:t>Application Reference: 18/00890/PPP</w:t>
      </w:r>
    </w:p>
    <w:p w14:paraId="6A54DED6" w14:textId="74AF322A" w:rsidR="00776EC6" w:rsidRPr="005D70B8" w:rsidRDefault="00517EA4" w:rsidP="005D70B8">
      <w:pPr>
        <w:spacing w:after="0"/>
        <w:rPr>
          <w:rFonts w:ascii="Arial" w:hAnsi="Arial" w:cs="Arial"/>
          <w:b/>
          <w:sz w:val="20"/>
          <w:szCs w:val="20"/>
        </w:rPr>
      </w:pPr>
      <w:r w:rsidRPr="005D70B8">
        <w:rPr>
          <w:rFonts w:ascii="Arial" w:hAnsi="Arial" w:cs="Arial"/>
          <w:b/>
          <w:sz w:val="20"/>
          <w:szCs w:val="20"/>
        </w:rPr>
        <w:t xml:space="preserve">Proposed </w:t>
      </w:r>
      <w:r w:rsidR="00C93A92">
        <w:rPr>
          <w:rFonts w:ascii="Arial" w:hAnsi="Arial" w:cs="Arial"/>
          <w:b/>
          <w:sz w:val="20"/>
          <w:szCs w:val="20"/>
        </w:rPr>
        <w:t xml:space="preserve">Residential Led </w:t>
      </w:r>
      <w:r w:rsidRPr="005D70B8">
        <w:rPr>
          <w:rFonts w:ascii="Arial" w:hAnsi="Arial" w:cs="Arial"/>
          <w:b/>
          <w:sz w:val="20"/>
          <w:szCs w:val="20"/>
        </w:rPr>
        <w:t>Mixed Used Development at Land to the North of A8 &amp; South of Sykeside Road &amp; Calderbank Road, Airdrie</w:t>
      </w:r>
    </w:p>
    <w:p w14:paraId="3D172F54" w14:textId="77777777" w:rsidR="005D70B8" w:rsidRPr="005D70B8" w:rsidRDefault="005D70B8" w:rsidP="005D70B8">
      <w:pPr>
        <w:spacing w:after="0"/>
        <w:rPr>
          <w:rFonts w:ascii="Arial" w:hAnsi="Arial" w:cs="Arial"/>
          <w:b/>
          <w:sz w:val="20"/>
          <w:szCs w:val="20"/>
        </w:rPr>
      </w:pPr>
    </w:p>
    <w:p w14:paraId="7D08A392" w14:textId="33349B84" w:rsidR="00517EA4" w:rsidRPr="005D70B8" w:rsidRDefault="00517EA4">
      <w:pPr>
        <w:rPr>
          <w:rFonts w:ascii="Arial" w:hAnsi="Arial" w:cs="Arial"/>
          <w:sz w:val="20"/>
          <w:szCs w:val="20"/>
        </w:rPr>
      </w:pPr>
      <w:r w:rsidRPr="005D70B8">
        <w:rPr>
          <w:rFonts w:ascii="Arial" w:hAnsi="Arial" w:cs="Arial"/>
          <w:sz w:val="20"/>
          <w:szCs w:val="20"/>
        </w:rPr>
        <w:t>Following revised information submitted by the applicant please note my objection to the above planning application on the following grounds:</w:t>
      </w:r>
    </w:p>
    <w:p w14:paraId="0E14CBB9" w14:textId="77777777" w:rsidR="00C93A92" w:rsidRPr="00AD0DEE" w:rsidRDefault="00C93A92" w:rsidP="00C93A92">
      <w:pPr>
        <w:rPr>
          <w:rFonts w:ascii="Arial" w:hAnsi="Arial" w:cs="Arial"/>
          <w:sz w:val="20"/>
          <w:szCs w:val="20"/>
        </w:rPr>
      </w:pPr>
      <w:r w:rsidRPr="00AD0DEE">
        <w:rPr>
          <w:rFonts w:ascii="Arial" w:hAnsi="Arial" w:cs="Arial"/>
          <w:sz w:val="20"/>
          <w:szCs w:val="20"/>
        </w:rPr>
        <w:t xml:space="preserve">The application is contrary to the adopted North Lanarkshire Local Development Plan.  The site is designated as </w:t>
      </w:r>
      <w:r>
        <w:rPr>
          <w:rFonts w:ascii="Arial" w:hAnsi="Arial" w:cs="Arial"/>
          <w:sz w:val="20"/>
          <w:szCs w:val="20"/>
        </w:rPr>
        <w:t>Green Belt in the Plan.  The application is also contrary to NPF4 which does not support development on Green Belt land.</w:t>
      </w:r>
    </w:p>
    <w:p w14:paraId="7E0C8092" w14:textId="14D5884E" w:rsidR="007E0E1E" w:rsidRPr="005D70B8" w:rsidRDefault="007E0E1E">
      <w:pPr>
        <w:rPr>
          <w:rFonts w:ascii="Arial" w:hAnsi="Arial" w:cs="Arial"/>
          <w:sz w:val="20"/>
          <w:szCs w:val="20"/>
        </w:rPr>
      </w:pPr>
      <w:r w:rsidRPr="005D70B8">
        <w:rPr>
          <w:rFonts w:ascii="Arial" w:hAnsi="Arial" w:cs="Arial"/>
          <w:sz w:val="20"/>
          <w:szCs w:val="20"/>
        </w:rPr>
        <w:t>As demonstrated by the</w:t>
      </w:r>
      <w:r w:rsidR="00B35882" w:rsidRPr="005D70B8">
        <w:rPr>
          <w:rFonts w:ascii="Arial" w:hAnsi="Arial" w:cs="Arial"/>
          <w:sz w:val="20"/>
          <w:szCs w:val="20"/>
        </w:rPr>
        <w:t xml:space="preserve"> vast</w:t>
      </w:r>
      <w:r w:rsidRPr="005D70B8">
        <w:rPr>
          <w:rFonts w:ascii="Arial" w:hAnsi="Arial" w:cs="Arial"/>
          <w:sz w:val="20"/>
          <w:szCs w:val="20"/>
        </w:rPr>
        <w:t xml:space="preserve"> number of objections made in 2018 and </w:t>
      </w:r>
      <w:r w:rsidR="00C93A92">
        <w:rPr>
          <w:rFonts w:ascii="Arial" w:hAnsi="Arial" w:cs="Arial"/>
          <w:sz w:val="20"/>
          <w:szCs w:val="20"/>
        </w:rPr>
        <w:t xml:space="preserve">2021 and </w:t>
      </w:r>
      <w:r w:rsidRPr="005D70B8">
        <w:rPr>
          <w:rFonts w:ascii="Arial" w:hAnsi="Arial" w:cs="Arial"/>
          <w:sz w:val="20"/>
          <w:szCs w:val="20"/>
        </w:rPr>
        <w:t>since the updated proposals were submitted</w:t>
      </w:r>
      <w:r w:rsidR="00B35882" w:rsidRPr="005D70B8">
        <w:rPr>
          <w:rFonts w:ascii="Arial" w:hAnsi="Arial" w:cs="Arial"/>
          <w:sz w:val="20"/>
          <w:szCs w:val="20"/>
        </w:rPr>
        <w:t>,</w:t>
      </w:r>
      <w:r w:rsidRPr="005D70B8">
        <w:rPr>
          <w:rFonts w:ascii="Arial" w:hAnsi="Arial" w:cs="Arial"/>
          <w:sz w:val="20"/>
          <w:szCs w:val="20"/>
        </w:rPr>
        <w:t xml:space="preserve"> the local communities are not in favour of this application.  </w:t>
      </w:r>
    </w:p>
    <w:p w14:paraId="79A187FD" w14:textId="3D3C9DCA" w:rsidR="007E0E1E" w:rsidRPr="005D70B8" w:rsidRDefault="007E0E1E">
      <w:pPr>
        <w:rPr>
          <w:rFonts w:ascii="Arial" w:hAnsi="Arial" w:cs="Arial"/>
          <w:sz w:val="20"/>
          <w:szCs w:val="20"/>
        </w:rPr>
      </w:pPr>
      <w:r w:rsidRPr="005D70B8">
        <w:rPr>
          <w:rFonts w:ascii="Arial" w:hAnsi="Arial" w:cs="Arial"/>
          <w:sz w:val="20"/>
          <w:szCs w:val="20"/>
        </w:rPr>
        <w:t>The proposed development would take at least 20 years to build, including adjustments to a number of junctions out with the application area.  This level of disruption to local residents would be excessive and not acceptable.</w:t>
      </w:r>
    </w:p>
    <w:p w14:paraId="34FEBC9E" w14:textId="4F5AC2FC" w:rsidR="00616C55" w:rsidRPr="005D70B8" w:rsidRDefault="00C93A92">
      <w:pPr>
        <w:rPr>
          <w:rFonts w:ascii="Arial" w:hAnsi="Arial" w:cs="Arial"/>
          <w:sz w:val="20"/>
          <w:szCs w:val="20"/>
        </w:rPr>
      </w:pPr>
      <w:r>
        <w:rPr>
          <w:rFonts w:ascii="Arial" w:hAnsi="Arial" w:cs="Arial"/>
          <w:sz w:val="20"/>
          <w:szCs w:val="20"/>
        </w:rPr>
        <w:t xml:space="preserve">The number of additional cars associated with this development (according to the Council’s car parking provision requirements) is likely to be circa 4000 extra cars plus HGVs and vans to service the proposed enormous industrial units.  </w:t>
      </w:r>
    </w:p>
    <w:p w14:paraId="6B19BAB7" w14:textId="5E8C57F2" w:rsidR="00616C55" w:rsidRPr="005D70B8" w:rsidRDefault="00C93A92">
      <w:pPr>
        <w:rPr>
          <w:rFonts w:ascii="Arial" w:hAnsi="Arial" w:cs="Arial"/>
          <w:sz w:val="20"/>
          <w:szCs w:val="20"/>
        </w:rPr>
      </w:pPr>
      <w:r>
        <w:rPr>
          <w:rFonts w:ascii="Arial" w:hAnsi="Arial" w:cs="Arial"/>
          <w:sz w:val="20"/>
          <w:szCs w:val="20"/>
        </w:rPr>
        <w:t>The proposed industrial units are adjacent to areas of ancient woodland and would be detrimental to the biodiversity and habitats within the woodland area and cause light pollution which will be detrimental to protected species such as bats.</w:t>
      </w:r>
    </w:p>
    <w:p w14:paraId="72172270" w14:textId="52FF5EC0" w:rsidR="00ED5F2B" w:rsidRPr="005D70B8" w:rsidRDefault="005156FC">
      <w:pPr>
        <w:rPr>
          <w:rFonts w:ascii="Arial" w:hAnsi="Arial" w:cs="Arial"/>
          <w:sz w:val="20"/>
          <w:szCs w:val="20"/>
        </w:rPr>
      </w:pPr>
      <w:r w:rsidRPr="005D70B8">
        <w:rPr>
          <w:rFonts w:ascii="Arial" w:hAnsi="Arial" w:cs="Arial"/>
          <w:sz w:val="20"/>
          <w:szCs w:val="20"/>
        </w:rPr>
        <w:t>This area is a well-loved open green space extensively used by the local community.  If this application is allowed to go ahead it will be forever lost.  This cannot be allowed to go ahead.</w:t>
      </w:r>
    </w:p>
    <w:p w14:paraId="5010BEE8" w14:textId="565A4525" w:rsidR="00C215AB" w:rsidRDefault="00C215AB">
      <w:pPr>
        <w:rPr>
          <w:rFonts w:ascii="Arial" w:hAnsi="Arial" w:cs="Arial"/>
          <w:sz w:val="20"/>
          <w:szCs w:val="20"/>
        </w:rPr>
      </w:pPr>
      <w:r w:rsidRPr="005D70B8">
        <w:rPr>
          <w:rFonts w:ascii="Arial" w:hAnsi="Arial" w:cs="Arial"/>
          <w:sz w:val="20"/>
          <w:szCs w:val="20"/>
        </w:rPr>
        <w:t>Yours faithfully,</w:t>
      </w:r>
    </w:p>
    <w:p w14:paraId="601B8B1C" w14:textId="1BB495E1" w:rsidR="000D2A0A" w:rsidRDefault="000D2A0A">
      <w:pPr>
        <w:rPr>
          <w:rFonts w:ascii="Arial" w:hAnsi="Arial" w:cs="Arial"/>
          <w:sz w:val="20"/>
          <w:szCs w:val="20"/>
        </w:rPr>
      </w:pPr>
    </w:p>
    <w:p w14:paraId="0300B837" w14:textId="5DA6DAEF" w:rsidR="000D2A0A" w:rsidRPr="005D70B8" w:rsidRDefault="000D2A0A">
      <w:pPr>
        <w:rPr>
          <w:rFonts w:ascii="Arial" w:hAnsi="Arial" w:cs="Arial"/>
          <w:sz w:val="20"/>
          <w:szCs w:val="20"/>
        </w:rPr>
      </w:pPr>
      <w:r>
        <w:rPr>
          <w:rFonts w:ascii="Arial" w:hAnsi="Arial" w:cs="Arial"/>
          <w:sz w:val="20"/>
          <w:szCs w:val="20"/>
        </w:rPr>
        <w:t>Name………………………………………….</w:t>
      </w:r>
      <w:r w:rsidR="001E5248">
        <w:rPr>
          <w:rFonts w:ascii="Arial" w:hAnsi="Arial" w:cs="Arial"/>
          <w:sz w:val="20"/>
          <w:szCs w:val="20"/>
        </w:rPr>
        <w:tab/>
        <w:t>Contact Email / Phone No………………………………</w:t>
      </w:r>
    </w:p>
    <w:sectPr w:rsidR="000D2A0A" w:rsidRPr="005D70B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E07AA" w14:textId="77777777" w:rsidR="0011337B" w:rsidRDefault="0011337B" w:rsidP="000D2A0A">
      <w:pPr>
        <w:spacing w:after="0" w:line="240" w:lineRule="auto"/>
      </w:pPr>
      <w:r>
        <w:separator/>
      </w:r>
    </w:p>
  </w:endnote>
  <w:endnote w:type="continuationSeparator" w:id="0">
    <w:p w14:paraId="40C51BAF" w14:textId="77777777" w:rsidR="0011337B" w:rsidRDefault="0011337B" w:rsidP="000D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BBD9" w14:textId="77777777" w:rsidR="0011337B" w:rsidRDefault="0011337B" w:rsidP="000D2A0A">
      <w:pPr>
        <w:spacing w:after="0" w:line="240" w:lineRule="auto"/>
      </w:pPr>
      <w:r>
        <w:separator/>
      </w:r>
    </w:p>
  </w:footnote>
  <w:footnote w:type="continuationSeparator" w:id="0">
    <w:p w14:paraId="2C4ECC3E" w14:textId="77777777" w:rsidR="0011337B" w:rsidRDefault="0011337B" w:rsidP="000D2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AB15" w14:textId="52D40231" w:rsidR="000D2A0A" w:rsidRDefault="000D2A0A" w:rsidP="000D2A0A">
    <w:pPr>
      <w:pStyle w:val="Header"/>
      <w:jc w:val="right"/>
    </w:pPr>
    <w:r>
      <w:t>Address:………………………………………</w:t>
    </w:r>
  </w:p>
  <w:p w14:paraId="2A64EA98" w14:textId="61C37827" w:rsidR="000D2A0A" w:rsidRDefault="000D2A0A" w:rsidP="000D2A0A">
    <w:pPr>
      <w:pStyle w:val="Header"/>
      <w:jc w:val="right"/>
    </w:pPr>
    <w:r>
      <w:t>……………………………………………………</w:t>
    </w:r>
  </w:p>
  <w:p w14:paraId="22E550C1" w14:textId="63330D1A" w:rsidR="000D2A0A" w:rsidRDefault="000D2A0A" w:rsidP="000D2A0A">
    <w:pPr>
      <w:pStyle w:val="Header"/>
      <w:jc w:val="right"/>
    </w:pP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EC6"/>
    <w:rsid w:val="00000493"/>
    <w:rsid w:val="00013AF7"/>
    <w:rsid w:val="0003662B"/>
    <w:rsid w:val="000D2A0A"/>
    <w:rsid w:val="0011337B"/>
    <w:rsid w:val="001E2900"/>
    <w:rsid w:val="001E5248"/>
    <w:rsid w:val="00480303"/>
    <w:rsid w:val="005156FC"/>
    <w:rsid w:val="00517EA4"/>
    <w:rsid w:val="005D70B8"/>
    <w:rsid w:val="00616C55"/>
    <w:rsid w:val="00776EC6"/>
    <w:rsid w:val="007E0E1E"/>
    <w:rsid w:val="009B143D"/>
    <w:rsid w:val="00A904E5"/>
    <w:rsid w:val="00B35882"/>
    <w:rsid w:val="00C215AB"/>
    <w:rsid w:val="00C93A92"/>
    <w:rsid w:val="00D24D7D"/>
    <w:rsid w:val="00ED5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11CC"/>
  <w15:chartTrackingRefBased/>
  <w15:docId w15:val="{413FAAE7-B63C-4097-874D-4B2E61841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A0A"/>
  </w:style>
  <w:style w:type="paragraph" w:styleId="Footer">
    <w:name w:val="footer"/>
    <w:basedOn w:val="Normal"/>
    <w:link w:val="FooterChar"/>
    <w:uiPriority w:val="99"/>
    <w:unhideWhenUsed/>
    <w:rsid w:val="000D2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Cheung Buchanan</dc:creator>
  <cp:keywords/>
  <dc:description/>
  <cp:lastModifiedBy>Julia Cheung Buchanan</cp:lastModifiedBy>
  <cp:revision>8</cp:revision>
  <dcterms:created xsi:type="dcterms:W3CDTF">2021-11-12T08:20:00Z</dcterms:created>
  <dcterms:modified xsi:type="dcterms:W3CDTF">2024-03-17T15:50:00Z</dcterms:modified>
</cp:coreProperties>
</file>