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1A8C" w14:textId="77777777" w:rsidR="00F24FBC" w:rsidRDefault="00F24FBC" w:rsidP="00E370D2">
      <w:pPr>
        <w:tabs>
          <w:tab w:val="right" w:pos="8931"/>
        </w:tabs>
        <w:spacing w:after="0"/>
        <w:rPr>
          <w:rFonts w:ascii="Arial" w:hAnsi="Arial" w:cs="Arial"/>
          <w:sz w:val="20"/>
          <w:szCs w:val="20"/>
        </w:rPr>
      </w:pPr>
    </w:p>
    <w:p w14:paraId="6A49E0EC" w14:textId="77777777" w:rsidR="00F24FBC" w:rsidRDefault="00F24FBC" w:rsidP="00E370D2">
      <w:pPr>
        <w:tabs>
          <w:tab w:val="right" w:pos="8931"/>
        </w:tabs>
        <w:spacing w:after="0"/>
        <w:rPr>
          <w:rFonts w:ascii="Arial" w:hAnsi="Arial" w:cs="Arial"/>
          <w:sz w:val="20"/>
          <w:szCs w:val="20"/>
        </w:rPr>
      </w:pPr>
    </w:p>
    <w:p w14:paraId="46D1FECB" w14:textId="77777777" w:rsidR="00F24FBC" w:rsidRDefault="00F24FBC" w:rsidP="00E370D2">
      <w:pPr>
        <w:tabs>
          <w:tab w:val="right" w:pos="8931"/>
        </w:tabs>
        <w:spacing w:after="0"/>
        <w:rPr>
          <w:rFonts w:ascii="Arial" w:hAnsi="Arial" w:cs="Arial"/>
          <w:sz w:val="20"/>
          <w:szCs w:val="20"/>
        </w:rPr>
      </w:pPr>
    </w:p>
    <w:p w14:paraId="09F31D04" w14:textId="77777777" w:rsidR="00F24FBC" w:rsidRDefault="00F24FBC" w:rsidP="00E370D2">
      <w:pPr>
        <w:tabs>
          <w:tab w:val="right" w:pos="8931"/>
        </w:tabs>
        <w:spacing w:after="0"/>
        <w:rPr>
          <w:rFonts w:ascii="Arial" w:hAnsi="Arial" w:cs="Arial"/>
          <w:sz w:val="20"/>
          <w:szCs w:val="20"/>
        </w:rPr>
      </w:pPr>
    </w:p>
    <w:p w14:paraId="5683F50C" w14:textId="77777777" w:rsidR="00F24FBC" w:rsidRDefault="00F24FBC" w:rsidP="00E370D2">
      <w:pPr>
        <w:tabs>
          <w:tab w:val="right" w:pos="8931"/>
        </w:tabs>
        <w:spacing w:after="0"/>
        <w:rPr>
          <w:rFonts w:ascii="Arial" w:hAnsi="Arial" w:cs="Arial"/>
          <w:sz w:val="20"/>
          <w:szCs w:val="20"/>
        </w:rPr>
      </w:pPr>
    </w:p>
    <w:p w14:paraId="44725411" w14:textId="77777777" w:rsidR="00F24FBC" w:rsidRDefault="00F24FBC" w:rsidP="00E370D2">
      <w:pPr>
        <w:tabs>
          <w:tab w:val="right" w:pos="8931"/>
        </w:tabs>
        <w:spacing w:after="0"/>
        <w:rPr>
          <w:rFonts w:ascii="Arial" w:hAnsi="Arial" w:cs="Arial"/>
          <w:sz w:val="20"/>
          <w:szCs w:val="20"/>
        </w:rPr>
      </w:pPr>
    </w:p>
    <w:p w14:paraId="555D1799" w14:textId="1F5CC15A" w:rsidR="00A55D76" w:rsidRPr="00A55D76" w:rsidRDefault="00A55D76" w:rsidP="00E370D2">
      <w:pPr>
        <w:tabs>
          <w:tab w:val="right" w:pos="8931"/>
        </w:tabs>
        <w:spacing w:after="0"/>
        <w:rPr>
          <w:rFonts w:ascii="Arial" w:hAnsi="Arial" w:cs="Arial"/>
          <w:sz w:val="20"/>
          <w:szCs w:val="20"/>
        </w:rPr>
      </w:pPr>
      <w:r w:rsidRPr="00A55D76">
        <w:rPr>
          <w:rFonts w:ascii="Arial" w:hAnsi="Arial" w:cs="Arial"/>
          <w:sz w:val="20"/>
          <w:szCs w:val="20"/>
        </w:rPr>
        <w:t>FAO: Mr Keith Bathgat</w:t>
      </w:r>
      <w:r w:rsidR="00E370D2">
        <w:rPr>
          <w:rFonts w:ascii="Arial" w:hAnsi="Arial" w:cs="Arial"/>
          <w:sz w:val="20"/>
          <w:szCs w:val="20"/>
        </w:rPr>
        <w:t>e</w:t>
      </w:r>
      <w:r w:rsidR="00E370D2">
        <w:rPr>
          <w:rFonts w:ascii="Arial" w:hAnsi="Arial" w:cs="Arial"/>
          <w:sz w:val="20"/>
          <w:szCs w:val="20"/>
        </w:rPr>
        <w:tab/>
      </w:r>
    </w:p>
    <w:p w14:paraId="5630AA35" w14:textId="2FF1E566" w:rsidR="00517EA4" w:rsidRPr="00A55D76" w:rsidRDefault="00517EA4" w:rsidP="00E370D2">
      <w:pPr>
        <w:tabs>
          <w:tab w:val="left" w:pos="5812"/>
          <w:tab w:val="right" w:pos="8931"/>
        </w:tabs>
        <w:spacing w:after="0"/>
        <w:rPr>
          <w:rFonts w:ascii="Arial" w:hAnsi="Arial" w:cs="Arial"/>
          <w:sz w:val="20"/>
          <w:szCs w:val="20"/>
        </w:rPr>
      </w:pPr>
      <w:r w:rsidRPr="00A55D76">
        <w:rPr>
          <w:rFonts w:ascii="Arial" w:hAnsi="Arial" w:cs="Arial"/>
          <w:sz w:val="20"/>
          <w:szCs w:val="20"/>
        </w:rPr>
        <w:t>North Lanarkshire Council Planning</w:t>
      </w:r>
      <w:r w:rsidR="00E370D2">
        <w:rPr>
          <w:rFonts w:ascii="Arial" w:hAnsi="Arial" w:cs="Arial"/>
          <w:sz w:val="20"/>
          <w:szCs w:val="20"/>
        </w:rPr>
        <w:tab/>
        <w:t>Date…………………………………</w:t>
      </w:r>
      <w:r w:rsidR="00E370D2">
        <w:rPr>
          <w:rFonts w:ascii="Arial" w:hAnsi="Arial" w:cs="Arial"/>
          <w:sz w:val="20"/>
          <w:szCs w:val="20"/>
        </w:rPr>
        <w:tab/>
      </w:r>
    </w:p>
    <w:p w14:paraId="23FE8EE5" w14:textId="77777777" w:rsidR="00517EA4" w:rsidRPr="00A55D76" w:rsidRDefault="00517EA4" w:rsidP="00517EA4">
      <w:pPr>
        <w:spacing w:after="0"/>
        <w:rPr>
          <w:rFonts w:ascii="Arial" w:hAnsi="Arial" w:cs="Arial"/>
          <w:sz w:val="20"/>
          <w:szCs w:val="20"/>
        </w:rPr>
      </w:pPr>
      <w:r w:rsidRPr="00A55D76">
        <w:rPr>
          <w:rFonts w:ascii="Arial" w:hAnsi="Arial" w:cs="Arial"/>
          <w:sz w:val="20"/>
          <w:szCs w:val="20"/>
        </w:rPr>
        <w:t>Fleming House</w:t>
      </w:r>
    </w:p>
    <w:p w14:paraId="77BCA049" w14:textId="77777777" w:rsidR="00517EA4" w:rsidRPr="00A55D76" w:rsidRDefault="00517EA4" w:rsidP="00517EA4">
      <w:pPr>
        <w:spacing w:after="0"/>
        <w:rPr>
          <w:rFonts w:ascii="Arial" w:hAnsi="Arial" w:cs="Arial"/>
          <w:sz w:val="20"/>
          <w:szCs w:val="20"/>
        </w:rPr>
      </w:pPr>
      <w:r w:rsidRPr="00A55D76">
        <w:rPr>
          <w:rFonts w:ascii="Arial" w:hAnsi="Arial" w:cs="Arial"/>
          <w:sz w:val="20"/>
          <w:szCs w:val="20"/>
        </w:rPr>
        <w:t xml:space="preserve">2 Tryst Road </w:t>
      </w:r>
    </w:p>
    <w:p w14:paraId="1A5DFA19" w14:textId="77777777" w:rsidR="00517EA4" w:rsidRPr="00A55D76" w:rsidRDefault="00517EA4" w:rsidP="00517EA4">
      <w:pPr>
        <w:spacing w:after="0"/>
        <w:rPr>
          <w:rFonts w:ascii="Arial" w:hAnsi="Arial" w:cs="Arial"/>
          <w:sz w:val="20"/>
          <w:szCs w:val="20"/>
        </w:rPr>
      </w:pPr>
      <w:r w:rsidRPr="00A55D76">
        <w:rPr>
          <w:rFonts w:ascii="Arial" w:hAnsi="Arial" w:cs="Arial"/>
          <w:sz w:val="20"/>
          <w:szCs w:val="20"/>
        </w:rPr>
        <w:t>Cumbernauld</w:t>
      </w:r>
    </w:p>
    <w:p w14:paraId="31D222D9" w14:textId="7C013804" w:rsidR="00517EA4" w:rsidRPr="00A55D76" w:rsidRDefault="00517EA4" w:rsidP="00517EA4">
      <w:pPr>
        <w:spacing w:after="0"/>
        <w:rPr>
          <w:rFonts w:ascii="Arial" w:hAnsi="Arial" w:cs="Arial"/>
          <w:sz w:val="20"/>
          <w:szCs w:val="20"/>
        </w:rPr>
      </w:pPr>
      <w:r w:rsidRPr="00A55D76">
        <w:rPr>
          <w:rFonts w:ascii="Arial" w:hAnsi="Arial" w:cs="Arial"/>
          <w:sz w:val="20"/>
          <w:szCs w:val="20"/>
        </w:rPr>
        <w:t>G67 1JW</w:t>
      </w:r>
    </w:p>
    <w:p w14:paraId="079668E0" w14:textId="304205F5" w:rsidR="00776EC6" w:rsidRPr="00A55D76" w:rsidRDefault="00776EC6">
      <w:pPr>
        <w:rPr>
          <w:rFonts w:ascii="Arial" w:hAnsi="Arial" w:cs="Arial"/>
          <w:sz w:val="20"/>
          <w:szCs w:val="20"/>
        </w:rPr>
      </w:pPr>
    </w:p>
    <w:p w14:paraId="6FEB64C3" w14:textId="162025BF" w:rsidR="00776EC6" w:rsidRPr="00A55D76" w:rsidRDefault="00776EC6">
      <w:pPr>
        <w:rPr>
          <w:rFonts w:ascii="Arial" w:hAnsi="Arial" w:cs="Arial"/>
          <w:sz w:val="20"/>
          <w:szCs w:val="20"/>
        </w:rPr>
      </w:pPr>
      <w:r w:rsidRPr="00A55D76">
        <w:rPr>
          <w:rFonts w:ascii="Arial" w:hAnsi="Arial" w:cs="Arial"/>
          <w:sz w:val="20"/>
          <w:szCs w:val="20"/>
        </w:rPr>
        <w:t>Dear Sirs</w:t>
      </w:r>
    </w:p>
    <w:p w14:paraId="4CA16569" w14:textId="77777777" w:rsidR="00517EA4" w:rsidRPr="00A55D76" w:rsidRDefault="00517EA4" w:rsidP="00517EA4">
      <w:pPr>
        <w:spacing w:after="0"/>
        <w:rPr>
          <w:rFonts w:ascii="Arial" w:hAnsi="Arial" w:cs="Arial"/>
          <w:b/>
          <w:sz w:val="20"/>
          <w:szCs w:val="20"/>
        </w:rPr>
      </w:pPr>
      <w:r w:rsidRPr="00A55D76">
        <w:rPr>
          <w:rFonts w:ascii="Arial" w:hAnsi="Arial" w:cs="Arial"/>
          <w:b/>
          <w:sz w:val="20"/>
          <w:szCs w:val="20"/>
        </w:rPr>
        <w:t>Application Reference: 18/00890/PPP</w:t>
      </w:r>
    </w:p>
    <w:p w14:paraId="6A54DED6" w14:textId="09CD4870" w:rsidR="00776EC6" w:rsidRPr="00A55D76" w:rsidRDefault="00517EA4" w:rsidP="00853717">
      <w:pPr>
        <w:spacing w:after="0"/>
        <w:rPr>
          <w:rFonts w:ascii="Arial" w:hAnsi="Arial" w:cs="Arial"/>
          <w:b/>
          <w:sz w:val="20"/>
          <w:szCs w:val="20"/>
        </w:rPr>
      </w:pPr>
      <w:r w:rsidRPr="00A55D76">
        <w:rPr>
          <w:rFonts w:ascii="Arial" w:hAnsi="Arial" w:cs="Arial"/>
          <w:b/>
          <w:sz w:val="20"/>
          <w:szCs w:val="20"/>
        </w:rPr>
        <w:t>Proposed</w:t>
      </w:r>
      <w:r w:rsidR="00D93E11">
        <w:rPr>
          <w:rFonts w:ascii="Arial" w:hAnsi="Arial" w:cs="Arial"/>
          <w:b/>
          <w:sz w:val="20"/>
          <w:szCs w:val="20"/>
        </w:rPr>
        <w:t xml:space="preserve"> Residential-led</w:t>
      </w:r>
      <w:r w:rsidRPr="00A55D76">
        <w:rPr>
          <w:rFonts w:ascii="Arial" w:hAnsi="Arial" w:cs="Arial"/>
          <w:b/>
          <w:sz w:val="20"/>
          <w:szCs w:val="20"/>
        </w:rPr>
        <w:t xml:space="preserve"> Mixed Used Development at Land to the North of A8 &amp; South of Sykeside Road &amp; Calderbank Road, Airdrie</w:t>
      </w:r>
    </w:p>
    <w:p w14:paraId="1C20B00F" w14:textId="77777777" w:rsidR="00853717" w:rsidRPr="00A55D76" w:rsidRDefault="00853717" w:rsidP="00853717">
      <w:pPr>
        <w:spacing w:after="0"/>
        <w:rPr>
          <w:rFonts w:ascii="Arial" w:hAnsi="Arial" w:cs="Arial"/>
          <w:b/>
          <w:sz w:val="20"/>
          <w:szCs w:val="20"/>
        </w:rPr>
      </w:pPr>
    </w:p>
    <w:p w14:paraId="7D08A392" w14:textId="124A6F9E" w:rsidR="00517EA4" w:rsidRPr="00A55D76" w:rsidRDefault="00853717">
      <w:pPr>
        <w:rPr>
          <w:rFonts w:ascii="Arial" w:hAnsi="Arial" w:cs="Arial"/>
          <w:sz w:val="20"/>
          <w:szCs w:val="20"/>
        </w:rPr>
      </w:pPr>
      <w:r w:rsidRPr="00A55D76">
        <w:rPr>
          <w:rFonts w:ascii="Arial" w:hAnsi="Arial" w:cs="Arial"/>
          <w:sz w:val="20"/>
          <w:szCs w:val="20"/>
        </w:rPr>
        <w:t>I would like to note my strong objection to this application for a number of reasons as below:</w:t>
      </w:r>
    </w:p>
    <w:p w14:paraId="499F0547" w14:textId="41493874" w:rsidR="00517EA4" w:rsidRDefault="00D15C1C">
      <w:pPr>
        <w:rPr>
          <w:rFonts w:ascii="Arial" w:hAnsi="Arial" w:cs="Arial"/>
          <w:sz w:val="20"/>
          <w:szCs w:val="20"/>
        </w:rPr>
      </w:pPr>
      <w:r w:rsidRPr="00AD0DEE">
        <w:rPr>
          <w:rFonts w:ascii="Arial" w:hAnsi="Arial" w:cs="Arial"/>
          <w:sz w:val="20"/>
          <w:szCs w:val="20"/>
        </w:rPr>
        <w:t xml:space="preserve">The application </w:t>
      </w:r>
      <w:r>
        <w:rPr>
          <w:rFonts w:ascii="Arial" w:hAnsi="Arial" w:cs="Arial"/>
          <w:sz w:val="20"/>
          <w:szCs w:val="20"/>
        </w:rPr>
        <w:t>is not in accordance with the</w:t>
      </w:r>
      <w:r w:rsidRPr="00AD0DEE">
        <w:rPr>
          <w:rFonts w:ascii="Arial" w:hAnsi="Arial" w:cs="Arial"/>
          <w:sz w:val="20"/>
          <w:szCs w:val="20"/>
        </w:rPr>
        <w:t xml:space="preserve"> adopted North Lanarkshire Local Development Plan.  The site is designated as </w:t>
      </w:r>
      <w:r>
        <w:rPr>
          <w:rFonts w:ascii="Arial" w:hAnsi="Arial" w:cs="Arial"/>
          <w:sz w:val="20"/>
          <w:szCs w:val="20"/>
        </w:rPr>
        <w:t>Green Belt in the Plan.  The application is also contrary to NPF4 which does not support development on Green Belt land.</w:t>
      </w:r>
    </w:p>
    <w:p w14:paraId="03C897DE" w14:textId="653EF654" w:rsidR="0003662B" w:rsidRDefault="00F24FBC">
      <w:pPr>
        <w:rPr>
          <w:rFonts w:ascii="Arial" w:hAnsi="Arial" w:cs="Arial"/>
          <w:sz w:val="20"/>
          <w:szCs w:val="20"/>
        </w:rPr>
      </w:pPr>
      <w:r>
        <w:rPr>
          <w:rFonts w:ascii="Arial" w:hAnsi="Arial" w:cs="Arial"/>
          <w:sz w:val="20"/>
          <w:szCs w:val="20"/>
        </w:rPr>
        <w:t>The introduction of large speculative industrial units is not appropriate, particularly located so close to ancient woodland.  They will bring light and noise pollution as well as increased traffic.  There is over 200acres of undeveloped, designated industrial land at Eurocentral which demonstrates that the applicant’s claims that there is high market demand for units of this type is a ruse.</w:t>
      </w:r>
    </w:p>
    <w:p w14:paraId="40CB4ACA" w14:textId="3A3AD69E" w:rsidR="00F24FBC" w:rsidRPr="00A55D76" w:rsidRDefault="00F24FBC">
      <w:pPr>
        <w:rPr>
          <w:rFonts w:ascii="Arial" w:hAnsi="Arial" w:cs="Arial"/>
          <w:sz w:val="20"/>
          <w:szCs w:val="20"/>
        </w:rPr>
      </w:pPr>
      <w:r>
        <w:rPr>
          <w:rFonts w:ascii="Arial" w:hAnsi="Arial" w:cs="Arial"/>
          <w:sz w:val="20"/>
          <w:szCs w:val="20"/>
        </w:rPr>
        <w:t>The application estimates a 20 year construction period for the houses and industrial units.  This is an unacceptable duration of disturbance for surrounding residents, particularly on the surrounding road network.  20 years of roadworks to form new junctions, upgrade junctions, make utility connections is excessive.</w:t>
      </w:r>
    </w:p>
    <w:p w14:paraId="72172270" w14:textId="25819C2D" w:rsidR="00ED5F2B" w:rsidRPr="00A55D76" w:rsidRDefault="000716C3">
      <w:pPr>
        <w:rPr>
          <w:rFonts w:ascii="Arial" w:hAnsi="Arial" w:cs="Arial"/>
          <w:sz w:val="20"/>
          <w:szCs w:val="20"/>
        </w:rPr>
      </w:pPr>
      <w:r w:rsidRPr="00A55D76">
        <w:rPr>
          <w:rFonts w:ascii="Arial" w:hAnsi="Arial" w:cs="Arial"/>
          <w:sz w:val="20"/>
          <w:szCs w:val="20"/>
        </w:rPr>
        <w:t>This development is not appropriate in any way and should be refused.</w:t>
      </w:r>
    </w:p>
    <w:p w14:paraId="5010BEE8" w14:textId="31E61490" w:rsidR="00C215AB" w:rsidRDefault="00C215AB">
      <w:pPr>
        <w:rPr>
          <w:rFonts w:ascii="Arial" w:hAnsi="Arial" w:cs="Arial"/>
          <w:sz w:val="20"/>
          <w:szCs w:val="20"/>
        </w:rPr>
      </w:pPr>
      <w:r w:rsidRPr="00A55D76">
        <w:rPr>
          <w:rFonts w:ascii="Arial" w:hAnsi="Arial" w:cs="Arial"/>
          <w:sz w:val="20"/>
          <w:szCs w:val="20"/>
        </w:rPr>
        <w:t>Yours faithfully,</w:t>
      </w:r>
    </w:p>
    <w:p w14:paraId="204DAFF5" w14:textId="77777777" w:rsidR="00F24FBC" w:rsidRDefault="00F24FBC">
      <w:pPr>
        <w:rPr>
          <w:rFonts w:ascii="Arial" w:hAnsi="Arial" w:cs="Arial"/>
          <w:sz w:val="20"/>
          <w:szCs w:val="20"/>
        </w:rPr>
      </w:pPr>
    </w:p>
    <w:p w14:paraId="43718294" w14:textId="77777777" w:rsidR="00F24FBC" w:rsidRDefault="00F24FBC">
      <w:pPr>
        <w:rPr>
          <w:rFonts w:ascii="Arial" w:hAnsi="Arial" w:cs="Arial"/>
          <w:sz w:val="20"/>
          <w:szCs w:val="20"/>
        </w:rPr>
      </w:pPr>
    </w:p>
    <w:p w14:paraId="53B65F0D" w14:textId="77777777" w:rsidR="00F24FBC" w:rsidRDefault="00F24FBC" w:rsidP="00F24FBC">
      <w:pPr>
        <w:pStyle w:val="Footer"/>
        <w:tabs>
          <w:tab w:val="left" w:pos="4111"/>
        </w:tabs>
      </w:pPr>
      <w:r>
        <w:t>Name……………………………………………..</w:t>
      </w:r>
      <w:r>
        <w:tab/>
        <w:t>Contact Email / phone no……………………………………………</w:t>
      </w:r>
      <w:r>
        <w:tab/>
      </w:r>
    </w:p>
    <w:p w14:paraId="1D1F4568" w14:textId="77777777" w:rsidR="00F24FBC" w:rsidRPr="00A55D76" w:rsidRDefault="00F24FBC">
      <w:pPr>
        <w:rPr>
          <w:rFonts w:ascii="Arial" w:hAnsi="Arial" w:cs="Arial"/>
          <w:sz w:val="20"/>
          <w:szCs w:val="20"/>
        </w:rPr>
      </w:pPr>
    </w:p>
    <w:sectPr w:rsidR="00F24FBC" w:rsidRPr="00A55D7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3EF3" w14:textId="77777777" w:rsidR="00B40CD3" w:rsidRDefault="00B40CD3" w:rsidP="00BD5053">
      <w:pPr>
        <w:spacing w:after="0" w:line="240" w:lineRule="auto"/>
      </w:pPr>
      <w:r>
        <w:separator/>
      </w:r>
    </w:p>
  </w:endnote>
  <w:endnote w:type="continuationSeparator" w:id="0">
    <w:p w14:paraId="465A09C4" w14:textId="77777777" w:rsidR="00B40CD3" w:rsidRDefault="00B40CD3" w:rsidP="00BD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A72F" w14:textId="77777777" w:rsidR="00B40CD3" w:rsidRDefault="00B40CD3" w:rsidP="00BD5053">
      <w:pPr>
        <w:spacing w:after="0" w:line="240" w:lineRule="auto"/>
      </w:pPr>
      <w:r>
        <w:separator/>
      </w:r>
    </w:p>
  </w:footnote>
  <w:footnote w:type="continuationSeparator" w:id="0">
    <w:p w14:paraId="17BE84D0" w14:textId="77777777" w:rsidR="00B40CD3" w:rsidRDefault="00B40CD3" w:rsidP="00BD5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184C" w14:textId="0E324127" w:rsidR="00BD5053" w:rsidRDefault="00BD5053" w:rsidP="00BD5053">
    <w:pPr>
      <w:pStyle w:val="Header"/>
      <w:jc w:val="right"/>
    </w:pPr>
    <w:r>
      <w:t>Address………………………………………..</w:t>
    </w:r>
  </w:p>
  <w:p w14:paraId="38FA25DF" w14:textId="644E1A69" w:rsidR="00BD5053" w:rsidRDefault="00BD5053" w:rsidP="00BD5053">
    <w:pPr>
      <w:pStyle w:val="Header"/>
      <w:jc w:val="right"/>
    </w:pPr>
    <w:r>
      <w:t>……………………………………………………..</w:t>
    </w:r>
  </w:p>
  <w:p w14:paraId="23581EEA" w14:textId="7BB1FAEF" w:rsidR="00BD5053" w:rsidRDefault="00BD5053" w:rsidP="00BD5053">
    <w:pPr>
      <w:pStyle w:val="Header"/>
      <w:jc w:val="right"/>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C6"/>
    <w:rsid w:val="00000493"/>
    <w:rsid w:val="0003662B"/>
    <w:rsid w:val="000716C3"/>
    <w:rsid w:val="001E2900"/>
    <w:rsid w:val="00292B28"/>
    <w:rsid w:val="002B0C7F"/>
    <w:rsid w:val="004451A0"/>
    <w:rsid w:val="00480303"/>
    <w:rsid w:val="00517EA4"/>
    <w:rsid w:val="005D46AA"/>
    <w:rsid w:val="00616C55"/>
    <w:rsid w:val="0069353A"/>
    <w:rsid w:val="00776EC6"/>
    <w:rsid w:val="007B1B6F"/>
    <w:rsid w:val="007E0E1E"/>
    <w:rsid w:val="00853717"/>
    <w:rsid w:val="00A55D76"/>
    <w:rsid w:val="00B35882"/>
    <w:rsid w:val="00B40CD3"/>
    <w:rsid w:val="00BD5053"/>
    <w:rsid w:val="00C215AB"/>
    <w:rsid w:val="00C548BB"/>
    <w:rsid w:val="00C87DDF"/>
    <w:rsid w:val="00D15C1C"/>
    <w:rsid w:val="00D93E11"/>
    <w:rsid w:val="00E370D2"/>
    <w:rsid w:val="00ED5F2B"/>
    <w:rsid w:val="00F2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11CC"/>
  <w15:chartTrackingRefBased/>
  <w15:docId w15:val="{413FAAE7-B63C-4097-874D-4B2E6184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053"/>
  </w:style>
  <w:style w:type="paragraph" w:styleId="Footer">
    <w:name w:val="footer"/>
    <w:basedOn w:val="Normal"/>
    <w:link w:val="FooterChar"/>
    <w:uiPriority w:val="99"/>
    <w:unhideWhenUsed/>
    <w:rsid w:val="00BD5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Cheung Buchanan</dc:creator>
  <cp:keywords/>
  <dc:description/>
  <cp:lastModifiedBy>Mullin G (Graeme)</cp:lastModifiedBy>
  <cp:revision>4</cp:revision>
  <dcterms:created xsi:type="dcterms:W3CDTF">2024-03-18T09:12:00Z</dcterms:created>
  <dcterms:modified xsi:type="dcterms:W3CDTF">2024-03-19T10:54:00Z</dcterms:modified>
</cp:coreProperties>
</file>